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53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Elected Committee of Blind Vendors</w:t>
      </w:r>
    </w:p>
    <w:p w:rsidR="00F20BA9" w:rsidRPr="001C6E44" w:rsidRDefault="00F20BA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C6E44">
        <w:rPr>
          <w:rFonts w:ascii="Arial" w:hAnsi="Arial" w:cs="Arial"/>
          <w:b/>
          <w:sz w:val="48"/>
          <w:szCs w:val="48"/>
        </w:rPr>
        <w:t>Agenda</w:t>
      </w:r>
    </w:p>
    <w:p w:rsidR="00F20BA9" w:rsidRPr="001C6E44" w:rsidRDefault="006220E9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October 5</w:t>
      </w:r>
      <w:r w:rsidR="00915342">
        <w:rPr>
          <w:rFonts w:ascii="Arial" w:hAnsi="Arial" w:cs="Arial"/>
          <w:b/>
          <w:sz w:val="48"/>
          <w:szCs w:val="48"/>
        </w:rPr>
        <w:t>, 2018</w:t>
      </w:r>
    </w:p>
    <w:p w:rsidR="008D4839" w:rsidRPr="00CC4D4F" w:rsidRDefault="00917FD5" w:rsidP="001369A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Baton Rouge</w:t>
      </w:r>
      <w:r w:rsidR="00931C44">
        <w:rPr>
          <w:rFonts w:ascii="Arial" w:hAnsi="Arial" w:cs="Arial"/>
          <w:b/>
          <w:sz w:val="48"/>
          <w:szCs w:val="48"/>
        </w:rPr>
        <w:t>, LA</w:t>
      </w:r>
    </w:p>
    <w:p w:rsidR="00917FD5" w:rsidRDefault="00917FD5" w:rsidP="00F20BA9">
      <w:pPr>
        <w:jc w:val="both"/>
        <w:rPr>
          <w:rFonts w:ascii="Arial" w:hAnsi="Arial" w:cs="Arial"/>
          <w:b/>
          <w:sz w:val="36"/>
          <w:szCs w:val="36"/>
        </w:rPr>
      </w:pP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Call to Order</w:t>
      </w:r>
    </w:p>
    <w:p w:rsidR="00F20BA9" w:rsidRPr="0096760F" w:rsidRDefault="00F20BA9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b/>
          <w:sz w:val="36"/>
          <w:szCs w:val="36"/>
        </w:rPr>
        <w:t>Roll Call</w:t>
      </w:r>
      <w:bookmarkStart w:id="0" w:name="_GoBack"/>
      <w:bookmarkEnd w:id="0"/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III.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 xml:space="preserve">Welcome by </w:t>
      </w:r>
      <w:r w:rsidR="00523C49">
        <w:rPr>
          <w:rFonts w:ascii="Arial" w:hAnsi="Arial" w:cs="Arial"/>
          <w:b/>
          <w:sz w:val="36"/>
          <w:szCs w:val="36"/>
        </w:rPr>
        <w:t>Frank Gaffney</w:t>
      </w:r>
      <w:r w:rsidR="00F20BA9" w:rsidRPr="0096760F">
        <w:rPr>
          <w:rFonts w:ascii="Arial" w:hAnsi="Arial" w:cs="Arial"/>
          <w:b/>
          <w:sz w:val="36"/>
          <w:szCs w:val="36"/>
        </w:rPr>
        <w:t>, ECBV Chairman</w:t>
      </w:r>
    </w:p>
    <w:p w:rsidR="00F20BA9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 xml:space="preserve">IV. 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O</w:t>
      </w:r>
      <w:r w:rsidR="00C26113" w:rsidRPr="0096760F">
        <w:rPr>
          <w:rFonts w:ascii="Arial" w:hAnsi="Arial" w:cs="Arial"/>
          <w:b/>
          <w:sz w:val="36"/>
          <w:szCs w:val="36"/>
        </w:rPr>
        <w:t>pening Remarks by Steve DeBruhl</w:t>
      </w:r>
      <w:r w:rsidR="00F20BA9" w:rsidRPr="0096760F">
        <w:rPr>
          <w:rFonts w:ascii="Arial" w:hAnsi="Arial" w:cs="Arial"/>
          <w:b/>
          <w:sz w:val="36"/>
          <w:szCs w:val="36"/>
        </w:rPr>
        <w:t>, RSPM</w:t>
      </w:r>
    </w:p>
    <w:p w:rsidR="00470C24" w:rsidRPr="0096760F" w:rsidRDefault="00470C24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V.    Remarks by Melissa Ba</w:t>
      </w:r>
      <w:r w:rsidR="00143D95">
        <w:rPr>
          <w:rFonts w:ascii="Arial" w:hAnsi="Arial" w:cs="Arial"/>
          <w:b/>
          <w:sz w:val="36"/>
          <w:szCs w:val="36"/>
        </w:rPr>
        <w:t>y</w:t>
      </w:r>
      <w:r>
        <w:rPr>
          <w:rFonts w:ascii="Arial" w:hAnsi="Arial" w:cs="Arial"/>
          <w:b/>
          <w:sz w:val="36"/>
          <w:szCs w:val="36"/>
        </w:rPr>
        <w:t>ham, LRS Director</w:t>
      </w:r>
    </w:p>
    <w:p w:rsidR="00F20BA9" w:rsidRPr="0096760F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87450F" w:rsidRPr="0096760F">
        <w:rPr>
          <w:rFonts w:ascii="Arial" w:hAnsi="Arial" w:cs="Arial"/>
          <w:b/>
          <w:sz w:val="36"/>
          <w:szCs w:val="36"/>
        </w:rPr>
        <w:t>Introduction of L</w:t>
      </w:r>
      <w:r w:rsidR="00F20BA9" w:rsidRPr="0096760F">
        <w:rPr>
          <w:rFonts w:ascii="Arial" w:hAnsi="Arial" w:cs="Arial"/>
          <w:b/>
          <w:sz w:val="36"/>
          <w:szCs w:val="36"/>
        </w:rPr>
        <w:t>WC/OWD/LRS Staff</w:t>
      </w:r>
    </w:p>
    <w:p w:rsidR="00F20BA9" w:rsidRDefault="0050508F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V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I.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F20BA9" w:rsidRPr="0096760F">
        <w:rPr>
          <w:rFonts w:ascii="Arial" w:hAnsi="Arial" w:cs="Arial"/>
          <w:b/>
          <w:sz w:val="36"/>
          <w:szCs w:val="36"/>
        </w:rPr>
        <w:t>Introduction of Guests</w:t>
      </w:r>
    </w:p>
    <w:p w:rsidR="009964EC" w:rsidRPr="0096760F" w:rsidRDefault="009964E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</w:t>
      </w:r>
      <w:r w:rsidR="00470C24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>II.</w:t>
      </w:r>
      <w:r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Review of Agenda</w:t>
      </w:r>
    </w:p>
    <w:p w:rsidR="00973556" w:rsidRDefault="00470C24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IX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973556" w:rsidRPr="0096760F">
        <w:rPr>
          <w:rFonts w:ascii="Arial" w:hAnsi="Arial" w:cs="Arial"/>
          <w:b/>
          <w:sz w:val="36"/>
          <w:szCs w:val="36"/>
        </w:rPr>
        <w:t>Approv</w:t>
      </w:r>
      <w:r w:rsidR="00973556">
        <w:rPr>
          <w:rFonts w:ascii="Arial" w:hAnsi="Arial" w:cs="Arial"/>
          <w:b/>
          <w:sz w:val="36"/>
          <w:szCs w:val="36"/>
        </w:rPr>
        <w:t xml:space="preserve">al and Correction of </w:t>
      </w:r>
      <w:r w:rsidR="006220E9">
        <w:rPr>
          <w:rFonts w:ascii="Arial" w:hAnsi="Arial" w:cs="Arial"/>
          <w:b/>
          <w:sz w:val="36"/>
          <w:szCs w:val="36"/>
        </w:rPr>
        <w:t>June 22</w:t>
      </w:r>
      <w:r w:rsidR="000421C3">
        <w:rPr>
          <w:rFonts w:ascii="Arial" w:hAnsi="Arial" w:cs="Arial"/>
          <w:b/>
          <w:sz w:val="36"/>
          <w:szCs w:val="36"/>
        </w:rPr>
        <w:t>, 2018</w:t>
      </w:r>
    </w:p>
    <w:p w:rsidR="00F20BA9" w:rsidRDefault="00973556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Pr="0096760F">
        <w:rPr>
          <w:rFonts w:ascii="Arial" w:hAnsi="Arial" w:cs="Arial"/>
          <w:b/>
          <w:sz w:val="36"/>
          <w:szCs w:val="36"/>
        </w:rPr>
        <w:t xml:space="preserve"> Minutes</w:t>
      </w: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27063C" w:rsidRPr="0096760F" w:rsidRDefault="0027063C" w:rsidP="00DE391F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</w:p>
    <w:p w:rsidR="00011FD9" w:rsidRPr="0096760F" w:rsidRDefault="009964EC" w:rsidP="00973556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X</w:t>
      </w:r>
      <w:r w:rsidR="0050508F" w:rsidRPr="0096760F">
        <w:rPr>
          <w:rFonts w:ascii="Arial" w:hAnsi="Arial" w:cs="Arial"/>
          <w:b/>
          <w:sz w:val="36"/>
          <w:szCs w:val="36"/>
        </w:rPr>
        <w:t>.</w:t>
      </w:r>
      <w:r w:rsidR="0050508F" w:rsidRPr="0096760F">
        <w:rPr>
          <w:rFonts w:ascii="Arial" w:hAnsi="Arial" w:cs="Arial"/>
          <w:b/>
          <w:sz w:val="36"/>
          <w:szCs w:val="36"/>
        </w:rPr>
        <w:tab/>
      </w:r>
      <w:r w:rsidR="0027063C">
        <w:rPr>
          <w:rFonts w:ascii="Arial" w:hAnsi="Arial" w:cs="Arial"/>
          <w:b/>
          <w:sz w:val="36"/>
          <w:szCs w:val="36"/>
        </w:rPr>
        <w:t>Old</w:t>
      </w:r>
      <w:r w:rsidR="0027063C" w:rsidRPr="0096760F">
        <w:rPr>
          <w:rFonts w:ascii="Arial" w:hAnsi="Arial" w:cs="Arial"/>
          <w:b/>
          <w:sz w:val="36"/>
          <w:szCs w:val="36"/>
        </w:rPr>
        <w:t xml:space="preserve"> Business</w:t>
      </w:r>
    </w:p>
    <w:p w:rsidR="0027063C" w:rsidRDefault="004920F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REGIONAL TRAINING</w:t>
      </w:r>
    </w:p>
    <w:p w:rsidR="0027063C" w:rsidRDefault="00931C4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RESIGNATION </w:t>
      </w:r>
      <w:r w:rsidR="004920F4">
        <w:rPr>
          <w:rFonts w:ascii="Arial" w:hAnsi="Arial" w:cs="Arial"/>
          <w:sz w:val="36"/>
          <w:szCs w:val="36"/>
        </w:rPr>
        <w:t>LETTER, PERMITS, MERCHANDISE INVENTORY, EQUIPEMENT INVENTORY, AND STANDARDS OF OPERATION</w:t>
      </w:r>
    </w:p>
    <w:p w:rsidR="0027063C" w:rsidRDefault="004920F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LWC UPDATE</w:t>
      </w:r>
    </w:p>
    <w:p w:rsidR="0027063C" w:rsidRDefault="004920F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FEDERAL CITY UPDATE</w:t>
      </w:r>
    </w:p>
    <w:p w:rsidR="0027063C" w:rsidRDefault="004920F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MILITARY BASE UPDATE</w:t>
      </w:r>
    </w:p>
    <w:p w:rsidR="0027063C" w:rsidRDefault="004920F4" w:rsidP="00E40F8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HEALTHY VENDING UPDATE</w:t>
      </w:r>
    </w:p>
    <w:p w:rsidR="00143D95" w:rsidRDefault="00143D95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143D95" w:rsidRDefault="00143D95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143D95" w:rsidRDefault="00143D95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143D95" w:rsidRDefault="00143D95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143D95" w:rsidRDefault="00143D95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143D95" w:rsidRDefault="00143D95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143D95" w:rsidRDefault="00143D95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143D95" w:rsidRDefault="00143D95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143D95" w:rsidRDefault="00143D95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143D95" w:rsidRDefault="00143D95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143D95" w:rsidRDefault="00143D95" w:rsidP="0027063C">
      <w:pPr>
        <w:jc w:val="both"/>
        <w:rPr>
          <w:rFonts w:ascii="Arial" w:hAnsi="Arial" w:cs="Arial"/>
          <w:b/>
          <w:sz w:val="36"/>
          <w:szCs w:val="36"/>
        </w:rPr>
      </w:pPr>
    </w:p>
    <w:p w:rsidR="007427B1" w:rsidRPr="0027063C" w:rsidRDefault="00011FD9" w:rsidP="0027063C">
      <w:pPr>
        <w:jc w:val="both"/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>X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Pr="0096760F">
        <w:rPr>
          <w:rFonts w:ascii="Arial" w:hAnsi="Arial" w:cs="Arial"/>
          <w:b/>
          <w:sz w:val="36"/>
          <w:szCs w:val="36"/>
        </w:rPr>
        <w:t>.</w:t>
      </w:r>
      <w:r w:rsidRPr="0096760F">
        <w:rPr>
          <w:rFonts w:ascii="Arial" w:hAnsi="Arial" w:cs="Arial"/>
          <w:b/>
          <w:sz w:val="36"/>
          <w:szCs w:val="36"/>
        </w:rPr>
        <w:tab/>
      </w:r>
      <w:r w:rsidR="0027063C" w:rsidRPr="0096760F">
        <w:rPr>
          <w:rFonts w:ascii="Arial" w:hAnsi="Arial" w:cs="Arial"/>
          <w:b/>
          <w:sz w:val="36"/>
          <w:szCs w:val="36"/>
        </w:rPr>
        <w:t>New Business</w:t>
      </w:r>
    </w:p>
    <w:p w:rsidR="00394E5C" w:rsidRPr="009964EC" w:rsidRDefault="00143D95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RESPONSE TO EMAIL REQUEST</w:t>
      </w:r>
    </w:p>
    <w:p w:rsidR="009964EC" w:rsidRDefault="00143D95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TRAINING – LYNN (ABL)</w:t>
      </w:r>
    </w:p>
    <w:p w:rsidR="0027063C" w:rsidRDefault="00143D95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STIPEND</w:t>
      </w:r>
    </w:p>
    <w:p w:rsidR="0027063C" w:rsidRDefault="00143D95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MANDATORY TRAINING</w:t>
      </w:r>
    </w:p>
    <w:p w:rsidR="0027063C" w:rsidRDefault="00143D95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DELGADO CAMPUS UPDATE</w:t>
      </w:r>
    </w:p>
    <w:p w:rsidR="0027063C" w:rsidRDefault="00143D95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NEW ORLEANS POST OFFICE UPDATE</w:t>
      </w:r>
    </w:p>
    <w:p w:rsidR="0027063C" w:rsidRDefault="00143D95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DOD AND REST AREAS – HERBERT READO</w:t>
      </w:r>
    </w:p>
    <w:p w:rsidR="0027063C" w:rsidRDefault="00143D95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CREDIT CARD READERS</w:t>
      </w:r>
    </w:p>
    <w:p w:rsidR="0027063C" w:rsidRDefault="00143D95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BUDGET</w:t>
      </w:r>
    </w:p>
    <w:p w:rsidR="0027063C" w:rsidRDefault="00143D95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PAYMENT BREAKDOWN ON 3</w:t>
      </w:r>
      <w:r w:rsidRPr="00143D95">
        <w:rPr>
          <w:rFonts w:ascii="Arial" w:hAnsi="Arial" w:cs="Arial"/>
          <w:sz w:val="36"/>
          <w:szCs w:val="36"/>
          <w:vertAlign w:val="superscript"/>
        </w:rPr>
        <w:t>RD</w:t>
      </w:r>
      <w:r>
        <w:rPr>
          <w:rFonts w:ascii="Arial" w:hAnsi="Arial" w:cs="Arial"/>
          <w:sz w:val="36"/>
          <w:szCs w:val="36"/>
        </w:rPr>
        <w:t xml:space="preserve"> PARTY PAYMENTS</w:t>
      </w:r>
    </w:p>
    <w:p w:rsidR="0027063C" w:rsidRDefault="00143D95" w:rsidP="00E40F88">
      <w:pPr>
        <w:pStyle w:val="ListParagraph"/>
        <w:numPr>
          <w:ilvl w:val="0"/>
          <w:numId w:val="6"/>
        </w:numPr>
        <w:tabs>
          <w:tab w:val="left" w:pos="90"/>
        </w:tabs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RSA PURCHASING UPDATE</w:t>
      </w:r>
    </w:p>
    <w:p w:rsidR="00E40F88" w:rsidRDefault="0027063C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.</w:t>
      </w:r>
      <w:r w:rsidR="007612E5">
        <w:rPr>
          <w:rFonts w:ascii="Arial" w:hAnsi="Arial" w:cs="Arial"/>
          <w:b/>
          <w:sz w:val="36"/>
          <w:szCs w:val="36"/>
        </w:rPr>
        <w:tab/>
      </w:r>
      <w:r w:rsidR="009964EC">
        <w:rPr>
          <w:rFonts w:ascii="Arial" w:hAnsi="Arial" w:cs="Arial"/>
          <w:b/>
          <w:sz w:val="36"/>
          <w:szCs w:val="36"/>
        </w:rPr>
        <w:t>Open Discussion</w:t>
      </w:r>
    </w:p>
    <w:p w:rsidR="000421C3" w:rsidRDefault="000421C3" w:rsidP="00917FD5">
      <w:pPr>
        <w:tabs>
          <w:tab w:val="left" w:pos="90"/>
        </w:tabs>
        <w:ind w:left="720" w:hanging="720"/>
        <w:rPr>
          <w:rFonts w:ascii="Arial" w:hAnsi="Arial" w:cs="Arial"/>
          <w:b/>
          <w:sz w:val="36"/>
          <w:szCs w:val="36"/>
        </w:rPr>
      </w:pPr>
    </w:p>
    <w:p w:rsidR="00143D95" w:rsidRDefault="00143D95" w:rsidP="00DE391F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143D95" w:rsidRDefault="00143D95" w:rsidP="00DE391F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143D95" w:rsidRDefault="00143D95" w:rsidP="00DE391F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143D95" w:rsidRDefault="00143D95" w:rsidP="00DE391F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143D95" w:rsidRDefault="00143D95" w:rsidP="00DE391F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143D95" w:rsidRDefault="00143D95" w:rsidP="00DE391F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610D10" w:rsidRDefault="0027063C" w:rsidP="00DE391F">
      <w:pPr>
        <w:tabs>
          <w:tab w:val="left" w:pos="90"/>
        </w:tabs>
        <w:rPr>
          <w:sz w:val="40"/>
        </w:rPr>
      </w:pPr>
      <w:r>
        <w:rPr>
          <w:rFonts w:ascii="Arial" w:hAnsi="Arial" w:cs="Arial"/>
          <w:b/>
          <w:sz w:val="36"/>
          <w:szCs w:val="36"/>
        </w:rPr>
        <w:lastRenderedPageBreak/>
        <w:t>X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7612E5">
        <w:rPr>
          <w:rFonts w:ascii="Arial" w:hAnsi="Arial" w:cs="Arial"/>
          <w:b/>
          <w:sz w:val="36"/>
          <w:szCs w:val="36"/>
        </w:rPr>
        <w:t>I</w:t>
      </w:r>
      <w:r w:rsidR="009964EC">
        <w:rPr>
          <w:rFonts w:ascii="Arial" w:hAnsi="Arial" w:cs="Arial"/>
          <w:b/>
          <w:sz w:val="36"/>
          <w:szCs w:val="36"/>
        </w:rPr>
        <w:t>I</w:t>
      </w:r>
      <w:r w:rsidR="009964EC" w:rsidRPr="0096760F">
        <w:rPr>
          <w:rFonts w:ascii="Arial" w:hAnsi="Arial" w:cs="Arial"/>
          <w:b/>
          <w:sz w:val="36"/>
          <w:szCs w:val="36"/>
        </w:rPr>
        <w:t>. Sub</w:t>
      </w:r>
      <w:r w:rsidR="00224DBF" w:rsidRPr="0096760F">
        <w:rPr>
          <w:rFonts w:ascii="Arial" w:hAnsi="Arial" w:cs="Arial"/>
          <w:b/>
          <w:sz w:val="36"/>
          <w:szCs w:val="36"/>
        </w:rPr>
        <w:t>-Committees</w:t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011FD9" w:rsidRPr="0096760F">
        <w:rPr>
          <w:rFonts w:ascii="Arial" w:hAnsi="Arial" w:cs="Arial"/>
          <w:b/>
          <w:sz w:val="36"/>
          <w:szCs w:val="36"/>
        </w:rPr>
        <w:tab/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</w:t>
      </w:r>
      <w:r w:rsidR="004920F4">
        <w:rPr>
          <w:sz w:val="40"/>
        </w:rPr>
        <w:t xml:space="preserve">1.  BUDGET:  </w:t>
      </w:r>
      <w:r w:rsidR="00CF5A67">
        <w:rPr>
          <w:sz w:val="40"/>
        </w:rPr>
        <w:t xml:space="preserve">SHANA “PINKIE” HARRIS 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2.  CONSTIT</w:t>
      </w:r>
      <w:r w:rsidR="00CF5A67">
        <w:rPr>
          <w:sz w:val="40"/>
        </w:rPr>
        <w:t>UTION &amp; BY-LAWS:  EMMA PALMER</w:t>
      </w:r>
    </w:p>
    <w:p w:rsidR="00610D10" w:rsidRDefault="00CF5A67" w:rsidP="00610D10">
      <w:pPr>
        <w:rPr>
          <w:sz w:val="40"/>
        </w:rPr>
      </w:pPr>
      <w:r>
        <w:rPr>
          <w:sz w:val="40"/>
        </w:rPr>
        <w:t xml:space="preserve">  3.  INVENTORY:  EARL HEBERT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4.  LOCATION </w:t>
      </w:r>
      <w:r w:rsidR="00CF5A67">
        <w:rPr>
          <w:sz w:val="40"/>
        </w:rPr>
        <w:t>MERGER:  SHELLY</w:t>
      </w:r>
      <w:r w:rsidR="001C4F9A">
        <w:rPr>
          <w:sz w:val="40"/>
        </w:rPr>
        <w:t xml:space="preserve"> LEJEUNE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5.  NEW FACILIT</w:t>
      </w:r>
      <w:r w:rsidR="00CF5A67">
        <w:rPr>
          <w:sz w:val="40"/>
        </w:rPr>
        <w:t>Y DEVELOPMENT:  HERBERT</w:t>
      </w:r>
      <w:r w:rsidR="001C4F9A">
        <w:rPr>
          <w:sz w:val="40"/>
        </w:rPr>
        <w:t xml:space="preserve"> READO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6.  POLICY &amp; PRO</w:t>
      </w:r>
      <w:r w:rsidR="00CF5A67">
        <w:rPr>
          <w:sz w:val="40"/>
        </w:rPr>
        <w:t>CEDURE:  EARL</w:t>
      </w:r>
      <w:r w:rsidR="001C4F9A">
        <w:rPr>
          <w:sz w:val="40"/>
        </w:rPr>
        <w:t xml:space="preserve"> HEBERT</w:t>
      </w:r>
    </w:p>
    <w:p w:rsidR="00610D10" w:rsidRDefault="000421C3" w:rsidP="00610D10">
      <w:pPr>
        <w:rPr>
          <w:sz w:val="40"/>
        </w:rPr>
      </w:pPr>
      <w:r>
        <w:rPr>
          <w:sz w:val="40"/>
        </w:rPr>
        <w:t xml:space="preserve">  7.  ROADSIDES:  FRANK</w:t>
      </w:r>
      <w:r w:rsidR="001C4F9A">
        <w:rPr>
          <w:sz w:val="40"/>
        </w:rPr>
        <w:t xml:space="preserve"> GAFFNEY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 xml:space="preserve">  8. </w:t>
      </w:r>
      <w:r w:rsidR="00CF5A67">
        <w:rPr>
          <w:sz w:val="40"/>
        </w:rPr>
        <w:t xml:space="preserve"> TRAINING:  HERBERT</w:t>
      </w:r>
      <w:r w:rsidR="001C4F9A">
        <w:rPr>
          <w:sz w:val="40"/>
        </w:rPr>
        <w:t xml:space="preserve"> READO</w:t>
      </w:r>
    </w:p>
    <w:p w:rsidR="00610D10" w:rsidRDefault="00CF5A67" w:rsidP="00610D10">
      <w:pPr>
        <w:rPr>
          <w:sz w:val="40"/>
        </w:rPr>
      </w:pPr>
      <w:r>
        <w:rPr>
          <w:sz w:val="40"/>
        </w:rPr>
        <w:t xml:space="preserve">  9.  VENDING:  CANDICE</w:t>
      </w:r>
      <w:r w:rsidR="001C4F9A">
        <w:rPr>
          <w:sz w:val="40"/>
        </w:rPr>
        <w:t xml:space="preserve"> LINVILLE</w:t>
      </w:r>
    </w:p>
    <w:p w:rsidR="00610D10" w:rsidRDefault="00610D10" w:rsidP="00610D10">
      <w:pPr>
        <w:rPr>
          <w:sz w:val="40"/>
        </w:rPr>
      </w:pPr>
      <w:r>
        <w:rPr>
          <w:sz w:val="40"/>
        </w:rPr>
        <w:t>10.  UPWARD MOBILITY TRAINING:  SHELLY</w:t>
      </w:r>
    </w:p>
    <w:p w:rsidR="0027063C" w:rsidRDefault="00610D10" w:rsidP="00931C44">
      <w:pPr>
        <w:rPr>
          <w:sz w:val="40"/>
        </w:rPr>
      </w:pPr>
      <w:r>
        <w:rPr>
          <w:sz w:val="40"/>
        </w:rPr>
        <w:t>11.  INSURANCE:  FRANK, DAVID ERSOFF</w:t>
      </w:r>
    </w:p>
    <w:p w:rsidR="00143D95" w:rsidRDefault="00143D9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143D95" w:rsidRDefault="00143D9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143D95" w:rsidRDefault="00143D9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143D95" w:rsidRDefault="00143D9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143D95" w:rsidRDefault="00143D9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143D95" w:rsidRDefault="00143D9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143D95" w:rsidRDefault="00143D95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Pr="0096760F" w:rsidRDefault="00011FD9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lastRenderedPageBreak/>
        <w:t>X</w:t>
      </w:r>
      <w:r w:rsidR="00FF6E01" w:rsidRPr="0096760F">
        <w:rPr>
          <w:rFonts w:ascii="Arial" w:hAnsi="Arial" w:cs="Arial"/>
          <w:b/>
          <w:sz w:val="36"/>
          <w:szCs w:val="36"/>
        </w:rPr>
        <w:t>I</w:t>
      </w:r>
      <w:r w:rsidR="00470C24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   </w:t>
      </w:r>
      <w:r w:rsidR="005B0B97" w:rsidRPr="0096760F">
        <w:rPr>
          <w:rFonts w:ascii="Arial" w:hAnsi="Arial" w:cs="Arial"/>
          <w:b/>
          <w:sz w:val="36"/>
          <w:szCs w:val="36"/>
        </w:rPr>
        <w:t>District Concerns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A.  District 1-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CANDICE</w:t>
      </w:r>
      <w:r w:rsidR="001C4F9A">
        <w:rPr>
          <w:rFonts w:ascii="Arial" w:hAnsi="Arial" w:cs="Arial"/>
          <w:sz w:val="36"/>
          <w:szCs w:val="36"/>
        </w:rPr>
        <w:t xml:space="preserve"> LINVILLE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B.  District 2-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1C4F9A">
        <w:rPr>
          <w:rFonts w:ascii="Arial" w:hAnsi="Arial" w:cs="Arial"/>
          <w:sz w:val="36"/>
          <w:szCs w:val="36"/>
        </w:rPr>
        <w:t>SHANA “</w:t>
      </w:r>
      <w:r w:rsidR="00CF5A67">
        <w:rPr>
          <w:rFonts w:ascii="Arial" w:hAnsi="Arial" w:cs="Arial"/>
          <w:sz w:val="36"/>
          <w:szCs w:val="36"/>
        </w:rPr>
        <w:t>PINKIE</w:t>
      </w:r>
      <w:r w:rsidR="001C4F9A">
        <w:rPr>
          <w:rFonts w:ascii="Arial" w:hAnsi="Arial" w:cs="Arial"/>
          <w:sz w:val="36"/>
          <w:szCs w:val="36"/>
        </w:rPr>
        <w:t>” HARRIS</w:t>
      </w:r>
    </w:p>
    <w:p w:rsidR="005B0B97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C.  District 3-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RICKY</w:t>
      </w:r>
      <w:r w:rsidR="001C4F9A">
        <w:rPr>
          <w:rFonts w:ascii="Arial" w:hAnsi="Arial" w:cs="Arial"/>
          <w:sz w:val="36"/>
          <w:szCs w:val="36"/>
        </w:rPr>
        <w:t xml:space="preserve"> PETITIS</w:t>
      </w:r>
    </w:p>
    <w:p w:rsidR="0064520C" w:rsidRPr="0096760F" w:rsidRDefault="001369A2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D.  District 4-</w:t>
      </w:r>
      <w:r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SHELLY</w:t>
      </w:r>
      <w:r w:rsidR="001C4F9A">
        <w:rPr>
          <w:rFonts w:ascii="Arial" w:hAnsi="Arial" w:cs="Arial"/>
          <w:sz w:val="36"/>
          <w:szCs w:val="36"/>
        </w:rPr>
        <w:t xml:space="preserve"> LEJEUNE</w:t>
      </w: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ab/>
        <w:t>E.  District 5-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EARL</w:t>
      </w:r>
      <w:r w:rsidR="001C4F9A">
        <w:rPr>
          <w:rFonts w:ascii="Arial" w:hAnsi="Arial" w:cs="Arial"/>
          <w:sz w:val="36"/>
          <w:szCs w:val="36"/>
        </w:rPr>
        <w:t xml:space="preserve"> HEBERT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FF6E01" w:rsidRPr="0096760F">
        <w:rPr>
          <w:rFonts w:ascii="Arial" w:hAnsi="Arial" w:cs="Arial"/>
          <w:b/>
          <w:sz w:val="36"/>
          <w:szCs w:val="36"/>
        </w:rPr>
        <w:tab/>
      </w:r>
      <w:r w:rsidRPr="0096760F">
        <w:rPr>
          <w:rFonts w:ascii="Arial" w:hAnsi="Arial" w:cs="Arial"/>
          <w:sz w:val="36"/>
          <w:szCs w:val="36"/>
        </w:rPr>
        <w:t>F.  D</w:t>
      </w:r>
      <w:r w:rsidR="001369A2" w:rsidRPr="0096760F">
        <w:rPr>
          <w:rFonts w:ascii="Arial" w:hAnsi="Arial" w:cs="Arial"/>
          <w:sz w:val="36"/>
          <w:szCs w:val="36"/>
        </w:rPr>
        <w:t>istrict 6-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HERBERT</w:t>
      </w:r>
      <w:r w:rsidR="001C4F9A">
        <w:rPr>
          <w:rFonts w:ascii="Arial" w:hAnsi="Arial" w:cs="Arial"/>
          <w:sz w:val="36"/>
          <w:szCs w:val="36"/>
        </w:rPr>
        <w:t xml:space="preserve"> READO</w:t>
      </w:r>
    </w:p>
    <w:p w:rsidR="005B0B97" w:rsidRDefault="00FF6E01" w:rsidP="000C7E1B">
      <w:pPr>
        <w:tabs>
          <w:tab w:val="left" w:pos="90"/>
        </w:tabs>
        <w:rPr>
          <w:rFonts w:ascii="Arial" w:hAnsi="Arial" w:cs="Arial"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b/>
          <w:sz w:val="36"/>
          <w:szCs w:val="36"/>
        </w:rPr>
        <w:tab/>
      </w:r>
      <w:r w:rsidR="001369A2" w:rsidRPr="0096760F">
        <w:rPr>
          <w:rFonts w:ascii="Arial" w:hAnsi="Arial" w:cs="Arial"/>
          <w:sz w:val="36"/>
          <w:szCs w:val="36"/>
        </w:rPr>
        <w:t>G.  District 7-</w:t>
      </w:r>
      <w:r w:rsidR="001369A2" w:rsidRPr="0096760F">
        <w:rPr>
          <w:rFonts w:ascii="Arial" w:hAnsi="Arial" w:cs="Arial"/>
          <w:b/>
          <w:sz w:val="36"/>
          <w:szCs w:val="36"/>
        </w:rPr>
        <w:t xml:space="preserve"> </w:t>
      </w:r>
      <w:r w:rsidR="00CF5A67">
        <w:rPr>
          <w:rFonts w:ascii="Arial" w:hAnsi="Arial" w:cs="Arial"/>
          <w:sz w:val="36"/>
          <w:szCs w:val="36"/>
        </w:rPr>
        <w:t>EMMA</w:t>
      </w:r>
      <w:r w:rsidR="001C4F9A">
        <w:rPr>
          <w:rFonts w:ascii="Arial" w:hAnsi="Arial" w:cs="Arial"/>
          <w:sz w:val="36"/>
          <w:szCs w:val="36"/>
        </w:rPr>
        <w:t xml:space="preserve"> PALMER</w:t>
      </w:r>
    </w:p>
    <w:p w:rsidR="005B0B97" w:rsidRDefault="009964EC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</w:t>
      </w:r>
      <w:r w:rsidR="007612E5">
        <w:rPr>
          <w:rFonts w:ascii="Arial" w:hAnsi="Arial" w:cs="Arial"/>
          <w:b/>
          <w:sz w:val="36"/>
          <w:szCs w:val="36"/>
        </w:rPr>
        <w:t>V</w:t>
      </w:r>
      <w:r w:rsidR="005E6EBE" w:rsidRPr="0096760F"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sz w:val="36"/>
          <w:szCs w:val="36"/>
        </w:rPr>
        <w:t xml:space="preserve">Date of Next Meeting </w:t>
      </w:r>
    </w:p>
    <w:p w:rsidR="000421C3" w:rsidRPr="0096760F" w:rsidRDefault="000421C3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p w:rsidR="005B0B97" w:rsidRPr="0096760F" w:rsidRDefault="00FF6E01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  <w:r w:rsidRPr="0096760F">
        <w:rPr>
          <w:rFonts w:ascii="Arial" w:hAnsi="Arial" w:cs="Arial"/>
          <w:b/>
          <w:sz w:val="36"/>
          <w:szCs w:val="36"/>
        </w:rPr>
        <w:t>XV</w:t>
      </w:r>
      <w:r w:rsidR="00470C24">
        <w:rPr>
          <w:rFonts w:ascii="Arial" w:hAnsi="Arial" w:cs="Arial"/>
          <w:b/>
          <w:sz w:val="36"/>
          <w:szCs w:val="36"/>
        </w:rPr>
        <w:t>I</w:t>
      </w:r>
      <w:r w:rsidR="00CC4D9E" w:rsidRPr="0096760F">
        <w:rPr>
          <w:rFonts w:ascii="Arial" w:hAnsi="Arial" w:cs="Arial"/>
          <w:b/>
          <w:sz w:val="36"/>
          <w:szCs w:val="36"/>
        </w:rPr>
        <w:t xml:space="preserve">. </w:t>
      </w:r>
      <w:r w:rsidR="00CC4D9E">
        <w:rPr>
          <w:rFonts w:ascii="Arial" w:hAnsi="Arial" w:cs="Arial"/>
          <w:b/>
          <w:sz w:val="36"/>
          <w:szCs w:val="36"/>
        </w:rPr>
        <w:t>Adjournment</w:t>
      </w:r>
      <w:r w:rsidR="009964EC">
        <w:rPr>
          <w:rFonts w:ascii="Arial" w:hAnsi="Arial" w:cs="Arial"/>
          <w:b/>
          <w:sz w:val="36"/>
          <w:szCs w:val="36"/>
        </w:rPr>
        <w:t xml:space="preserve"> </w:t>
      </w:r>
    </w:p>
    <w:p w:rsidR="005B0B97" w:rsidRPr="0096760F" w:rsidRDefault="005B0B97" w:rsidP="000C7E1B">
      <w:pPr>
        <w:tabs>
          <w:tab w:val="left" w:pos="90"/>
        </w:tabs>
        <w:rPr>
          <w:rFonts w:ascii="Arial" w:hAnsi="Arial" w:cs="Arial"/>
          <w:b/>
          <w:sz w:val="36"/>
          <w:szCs w:val="36"/>
        </w:rPr>
      </w:pPr>
    </w:p>
    <w:sectPr w:rsidR="005B0B97" w:rsidRPr="0096760F" w:rsidSect="00276CA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0E" w:rsidRDefault="00FC310E" w:rsidP="00B1734B">
      <w:pPr>
        <w:spacing w:after="0" w:line="240" w:lineRule="auto"/>
      </w:pPr>
      <w:r>
        <w:separator/>
      </w:r>
    </w:p>
  </w:endnote>
  <w:end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0E" w:rsidRDefault="00FC310E" w:rsidP="00B1734B">
      <w:pPr>
        <w:spacing w:after="0" w:line="240" w:lineRule="auto"/>
      </w:pPr>
      <w:r>
        <w:separator/>
      </w:r>
    </w:p>
  </w:footnote>
  <w:footnote w:type="continuationSeparator" w:id="0">
    <w:p w:rsidR="00FC310E" w:rsidRDefault="00FC310E" w:rsidP="00B17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0D52"/>
    <w:multiLevelType w:val="hybridMultilevel"/>
    <w:tmpl w:val="CA300A60"/>
    <w:lvl w:ilvl="0" w:tplc="A2B2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0C2F"/>
    <w:multiLevelType w:val="hybridMultilevel"/>
    <w:tmpl w:val="1B8AF974"/>
    <w:lvl w:ilvl="0" w:tplc="7972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3292C"/>
    <w:multiLevelType w:val="hybridMultilevel"/>
    <w:tmpl w:val="558EA232"/>
    <w:lvl w:ilvl="0" w:tplc="F544D8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8529B"/>
    <w:multiLevelType w:val="hybridMultilevel"/>
    <w:tmpl w:val="1B78458A"/>
    <w:lvl w:ilvl="0" w:tplc="097E7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F1280"/>
    <w:multiLevelType w:val="hybridMultilevel"/>
    <w:tmpl w:val="5008C408"/>
    <w:lvl w:ilvl="0" w:tplc="FA2E5E2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B0E2E"/>
    <w:multiLevelType w:val="hybridMultilevel"/>
    <w:tmpl w:val="D14A8118"/>
    <w:lvl w:ilvl="0" w:tplc="4EB2624E">
      <w:start w:val="1"/>
      <w:numFmt w:val="upperRoman"/>
      <w:lvlText w:val="%1."/>
      <w:lvlJc w:val="left"/>
      <w:pPr>
        <w:ind w:left="14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79EB0BC5"/>
    <w:multiLevelType w:val="hybridMultilevel"/>
    <w:tmpl w:val="CBCAACCE"/>
    <w:lvl w:ilvl="0" w:tplc="EAF4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15C10"/>
    <w:multiLevelType w:val="hybridMultilevel"/>
    <w:tmpl w:val="1DB63AC6"/>
    <w:lvl w:ilvl="0" w:tplc="52A62E42">
      <w:start w:val="1"/>
      <w:numFmt w:val="upp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A9"/>
    <w:rsid w:val="00011D7D"/>
    <w:rsid w:val="00011FD9"/>
    <w:rsid w:val="000421C3"/>
    <w:rsid w:val="00076C2C"/>
    <w:rsid w:val="000C3221"/>
    <w:rsid w:val="000C605A"/>
    <w:rsid w:val="000C7E1B"/>
    <w:rsid w:val="000F795B"/>
    <w:rsid w:val="0012018B"/>
    <w:rsid w:val="001369A2"/>
    <w:rsid w:val="00143D95"/>
    <w:rsid w:val="00152051"/>
    <w:rsid w:val="00183529"/>
    <w:rsid w:val="001A7BC4"/>
    <w:rsid w:val="001B5415"/>
    <w:rsid w:val="001C4F9A"/>
    <w:rsid w:val="001C6E44"/>
    <w:rsid w:val="00207396"/>
    <w:rsid w:val="00224DBF"/>
    <w:rsid w:val="0027063C"/>
    <w:rsid w:val="0027603E"/>
    <w:rsid w:val="00276CA5"/>
    <w:rsid w:val="0029014F"/>
    <w:rsid w:val="002C381F"/>
    <w:rsid w:val="002D48BE"/>
    <w:rsid w:val="003077A0"/>
    <w:rsid w:val="00307F38"/>
    <w:rsid w:val="00313485"/>
    <w:rsid w:val="003423DD"/>
    <w:rsid w:val="00394E5C"/>
    <w:rsid w:val="0039659E"/>
    <w:rsid w:val="003F3958"/>
    <w:rsid w:val="00410863"/>
    <w:rsid w:val="00470C24"/>
    <w:rsid w:val="004920F4"/>
    <w:rsid w:val="004A4849"/>
    <w:rsid w:val="004B7FE2"/>
    <w:rsid w:val="0050508F"/>
    <w:rsid w:val="0051029A"/>
    <w:rsid w:val="00523C49"/>
    <w:rsid w:val="00565453"/>
    <w:rsid w:val="00586BAA"/>
    <w:rsid w:val="005B0B97"/>
    <w:rsid w:val="005C10C7"/>
    <w:rsid w:val="005E1524"/>
    <w:rsid w:val="005E6EBE"/>
    <w:rsid w:val="00610D10"/>
    <w:rsid w:val="006220E9"/>
    <w:rsid w:val="006401B8"/>
    <w:rsid w:val="0064520C"/>
    <w:rsid w:val="00683132"/>
    <w:rsid w:val="006870A5"/>
    <w:rsid w:val="007427B1"/>
    <w:rsid w:val="007612E5"/>
    <w:rsid w:val="007D68A6"/>
    <w:rsid w:val="00816A96"/>
    <w:rsid w:val="0087450F"/>
    <w:rsid w:val="00891CF0"/>
    <w:rsid w:val="008D1262"/>
    <w:rsid w:val="008D4839"/>
    <w:rsid w:val="008D68BF"/>
    <w:rsid w:val="00915342"/>
    <w:rsid w:val="00917FD5"/>
    <w:rsid w:val="00931C44"/>
    <w:rsid w:val="0096760F"/>
    <w:rsid w:val="00973556"/>
    <w:rsid w:val="009964EC"/>
    <w:rsid w:val="009C7F9B"/>
    <w:rsid w:val="009D4818"/>
    <w:rsid w:val="009E381F"/>
    <w:rsid w:val="00A008A7"/>
    <w:rsid w:val="00B1370D"/>
    <w:rsid w:val="00B1734B"/>
    <w:rsid w:val="00BF4383"/>
    <w:rsid w:val="00C26113"/>
    <w:rsid w:val="00CC4D4F"/>
    <w:rsid w:val="00CC4D9E"/>
    <w:rsid w:val="00CF5A67"/>
    <w:rsid w:val="00DE391F"/>
    <w:rsid w:val="00DF40B1"/>
    <w:rsid w:val="00E40F88"/>
    <w:rsid w:val="00E9108B"/>
    <w:rsid w:val="00EB261C"/>
    <w:rsid w:val="00F03BFC"/>
    <w:rsid w:val="00F20BA9"/>
    <w:rsid w:val="00FC310E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B3AEE"/>
  <w15:docId w15:val="{C25BC2B6-1EF1-48CF-A790-B58F038D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4B"/>
  </w:style>
  <w:style w:type="paragraph" w:styleId="Footer">
    <w:name w:val="footer"/>
    <w:basedOn w:val="Normal"/>
    <w:link w:val="FooterChar"/>
    <w:uiPriority w:val="99"/>
    <w:unhideWhenUsed/>
    <w:rsid w:val="00B17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4B"/>
  </w:style>
  <w:style w:type="paragraph" w:styleId="ListParagraph">
    <w:name w:val="List Paragraph"/>
    <w:basedOn w:val="Normal"/>
    <w:uiPriority w:val="34"/>
    <w:qFormat/>
    <w:rsid w:val="008D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08AE-A5CC-4088-BEA4-C1A8E347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Workforce Commission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Chauntey Carter</cp:lastModifiedBy>
  <cp:revision>5</cp:revision>
  <cp:lastPrinted>2018-10-04T19:22:00Z</cp:lastPrinted>
  <dcterms:created xsi:type="dcterms:W3CDTF">2018-10-04T14:20:00Z</dcterms:created>
  <dcterms:modified xsi:type="dcterms:W3CDTF">2018-10-04T19:22:00Z</dcterms:modified>
</cp:coreProperties>
</file>